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附件1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房屋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租金减免协议书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出租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方（甲方）</w:t>
      </w:r>
      <w:r>
        <w:rPr>
          <w:rFonts w:hint="eastAsia" w:ascii="仿宋" w:hAnsi="仿宋" w:eastAsia="仿宋" w:cs="仿宋"/>
          <w:sz w:val="30"/>
          <w:szCs w:val="30"/>
        </w:rPr>
        <w:t>: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承租方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乙方）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联络人: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电话: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乙方承租甲方位于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30"/>
          <w:szCs w:val="30"/>
        </w:rPr>
        <w:t>的房屋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双方于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</w:rPr>
        <w:t>日签订《房屋租赁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合同</w:t>
      </w:r>
      <w:r>
        <w:rPr>
          <w:rFonts w:hint="eastAsia" w:ascii="仿宋" w:hAnsi="仿宋" w:eastAsia="仿宋" w:cs="仿宋"/>
          <w:sz w:val="30"/>
          <w:szCs w:val="30"/>
        </w:rPr>
        <w:t>》(以下简称“合同”)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现因新冠疫情影响，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根据呼和浩特市人民政府办公室颁发的《呼和浩特市人民政府办公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室关于印发&lt;呼和浩特市应对疫情影响 助力企业纾困减负若干措施&gt;的通知》（呼政办字[2022]22号）和市国资委下发的《关于国有企业落实减租政策的通知》（呼国资字[2022]9号），</w:t>
      </w:r>
      <w:r>
        <w:rPr>
          <w:rFonts w:hint="eastAsia" w:ascii="仿宋" w:hAnsi="仿宋" w:eastAsia="仿宋" w:cs="仿宋"/>
          <w:sz w:val="30"/>
          <w:szCs w:val="30"/>
        </w:rPr>
        <w:t>为帮助乙方减轻负担，共度难关发扬团结协助、共克时艰之精神，根据《中华人民共和国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民法典</w:t>
      </w:r>
      <w:r>
        <w:rPr>
          <w:rFonts w:hint="eastAsia" w:ascii="仿宋" w:hAnsi="仿宋" w:eastAsia="仿宋" w:cs="仿宋"/>
          <w:sz w:val="30"/>
          <w:szCs w:val="30"/>
        </w:rPr>
        <w:t>》、《中华人民共和国民法通则》及国家有关法律、法规，甲、乙双方在自愿、平等、互利的基础上，经协商一致，达成如下补充协议，以供双方共同遭守执行: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乙方在符合市政府关于房租减免条件的前提下，向甲方提交减免房租的申请，并提供房租免除申请及相关证明材料（包括租赁合同、协议、承租人、实际经营承租人相关证明材料等）</w:t>
      </w:r>
      <w:r>
        <w:rPr>
          <w:rFonts w:hint="eastAsia" w:ascii="仿宋" w:hAnsi="仿宋" w:eastAsia="仿宋" w:cs="仿宋"/>
          <w:sz w:val="30"/>
          <w:szCs w:val="30"/>
        </w:rPr>
        <w:t>甲方同意对乙方承租房屋从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日 </w:t>
      </w:r>
      <w:r>
        <w:rPr>
          <w:rFonts w:hint="eastAsia" w:ascii="仿宋" w:hAnsi="仿宋" w:eastAsia="仿宋" w:cs="仿宋"/>
          <w:sz w:val="30"/>
          <w:szCs w:val="30"/>
        </w:rPr>
        <w:t>至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月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</w:t>
      </w:r>
      <w:r>
        <w:rPr>
          <w:rFonts w:hint="eastAsia" w:ascii="仿宋" w:hAnsi="仿宋" w:eastAsia="仿宋" w:cs="仿宋"/>
          <w:sz w:val="30"/>
          <w:szCs w:val="30"/>
        </w:rPr>
        <w:t>期间免交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个月租金，免</w:t>
      </w:r>
      <w:r>
        <w:rPr>
          <w:rFonts w:hint="eastAsia" w:ascii="仿宋" w:hAnsi="仿宋" w:eastAsia="仿宋" w:cs="仿宋"/>
          <w:sz w:val="30"/>
          <w:szCs w:val="30"/>
        </w:rPr>
        <w:t>租金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额</w:t>
      </w:r>
      <w:r>
        <w:rPr>
          <w:rFonts w:hint="eastAsia" w:ascii="仿宋" w:hAnsi="仿宋" w:eastAsia="仿宋" w:cs="仿宋"/>
          <w:sz w:val="30"/>
          <w:szCs w:val="30"/>
        </w:rPr>
        <w:t>: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30"/>
          <w:szCs w:val="30"/>
        </w:rPr>
        <w:t>(大写人民币元整)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三、已缴2022年度租金的承租对象，经核算后减免下一年度周期内相应租金；未缴纳本年度租金的承租户，缴纳租金时直接做出相应减免。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sz w:val="30"/>
          <w:szCs w:val="30"/>
        </w:rPr>
        <w:t>因减免租金属于对乙方的无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偿</w:t>
      </w:r>
      <w:r>
        <w:rPr>
          <w:rFonts w:hint="eastAsia" w:ascii="仿宋" w:hAnsi="仿宋" w:eastAsia="仿宋" w:cs="仿宋"/>
          <w:sz w:val="30"/>
          <w:szCs w:val="30"/>
        </w:rPr>
        <w:t>经济帮助，故乙方承诺不提前解除或者中止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合</w:t>
      </w:r>
      <w:r>
        <w:rPr>
          <w:rFonts w:hint="eastAsia" w:ascii="仿宋" w:hAnsi="仿宋" w:eastAsia="仿宋" w:cs="仿宋"/>
          <w:sz w:val="30"/>
          <w:szCs w:val="30"/>
        </w:rPr>
        <w:t>同，同时对本协议内容予以保密。如乙方违约提前解除或者终止本合同的，除支付合同约定的违约金及其他赔付款项以外，还应当在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合</w:t>
      </w:r>
      <w:r>
        <w:rPr>
          <w:rFonts w:hint="eastAsia" w:ascii="仿宋" w:hAnsi="仿宋" w:eastAsia="仿宋" w:cs="仿宋"/>
          <w:sz w:val="30"/>
          <w:szCs w:val="30"/>
        </w:rPr>
        <w:t>同提前解除或者终止时，将甲方减免的租金全部补足支付给甲方。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五、</w:t>
      </w:r>
      <w:r>
        <w:rPr>
          <w:rFonts w:hint="eastAsia" w:ascii="仿宋" w:hAnsi="仿宋" w:eastAsia="仿宋" w:cs="仿宋"/>
          <w:sz w:val="30"/>
          <w:szCs w:val="30"/>
        </w:rPr>
        <w:t>其余条款与原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合</w:t>
      </w:r>
      <w:r>
        <w:rPr>
          <w:rFonts w:hint="eastAsia" w:ascii="仿宋" w:hAnsi="仿宋" w:eastAsia="仿宋" w:cs="仿宋"/>
          <w:sz w:val="30"/>
          <w:szCs w:val="30"/>
        </w:rPr>
        <w:t>同一致，且本补充协议书与原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合</w:t>
      </w:r>
      <w:r>
        <w:rPr>
          <w:rFonts w:hint="eastAsia" w:ascii="仿宋" w:hAnsi="仿宋" w:eastAsia="仿宋" w:cs="仿宋"/>
          <w:sz w:val="30"/>
          <w:szCs w:val="30"/>
        </w:rPr>
        <w:t>同具有同等法律效力。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六</w:t>
      </w:r>
      <w:r>
        <w:rPr>
          <w:rFonts w:hint="eastAsia" w:ascii="仿宋" w:hAnsi="仿宋" w:eastAsia="仿宋" w:cs="仿宋"/>
          <w:sz w:val="30"/>
          <w:szCs w:val="30"/>
        </w:rPr>
        <w:t>、本协议一式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肆</w:t>
      </w:r>
      <w:r>
        <w:rPr>
          <w:rFonts w:hint="eastAsia" w:ascii="仿宋" w:hAnsi="仿宋" w:eastAsia="仿宋" w:cs="仿宋"/>
          <w:sz w:val="30"/>
          <w:szCs w:val="30"/>
        </w:rPr>
        <w:t>份，双方各持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贰</w:t>
      </w:r>
      <w:r>
        <w:rPr>
          <w:rFonts w:hint="eastAsia" w:ascii="仿宋" w:hAnsi="仿宋" w:eastAsia="仿宋" w:cs="仿宋"/>
          <w:sz w:val="30"/>
          <w:szCs w:val="30"/>
        </w:rPr>
        <w:t>份，自双方签字盖章之日起生效，均具同等法律效力。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甲方(出租方):</w:t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经办人</w:t>
      </w:r>
      <w:r>
        <w:rPr>
          <w:rFonts w:hint="eastAsia" w:ascii="仿宋" w:hAnsi="仿宋" w:eastAsia="仿宋" w:cs="仿宋"/>
          <w:sz w:val="30"/>
          <w:szCs w:val="30"/>
        </w:rPr>
        <w:t>:</w:t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乙方(承租方):</w:t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授权代表:</w:t>
      </w:r>
      <w:r>
        <w:rPr>
          <w:rFonts w:hint="eastAsia" w:ascii="仿宋" w:hAnsi="仿宋" w:eastAsia="仿宋" w:cs="仿宋"/>
          <w:sz w:val="30"/>
          <w:szCs w:val="30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BAEBEA"/>
    <w:multiLevelType w:val="singleLevel"/>
    <w:tmpl w:val="B9BAEB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9611D"/>
    <w:rsid w:val="06B2765D"/>
    <w:rsid w:val="09023F93"/>
    <w:rsid w:val="181F4CC6"/>
    <w:rsid w:val="1F2C4AE1"/>
    <w:rsid w:val="2E4835DB"/>
    <w:rsid w:val="2FF510F1"/>
    <w:rsid w:val="3F69611D"/>
    <w:rsid w:val="467B769B"/>
    <w:rsid w:val="48C62BE8"/>
    <w:rsid w:val="524320EA"/>
    <w:rsid w:val="5D3C4E4B"/>
    <w:rsid w:val="63C72384"/>
    <w:rsid w:val="63D36D78"/>
    <w:rsid w:val="673A5A79"/>
    <w:rsid w:val="710A4D0D"/>
    <w:rsid w:val="74F5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2022-03-22T03:42:00Z</dcterms:created>
  <dc:creator>lenovo</dc:creator>
  <cp:lastModifiedBy>莫可</cp:lastModifiedBy>
  <cp:lastPrinted>2022-04-01T08:09:00Z</cp:lastPrinted>
  <dcterms:modified xsi:type="dcterms:W3CDTF">2022-04-02T07:00:02Z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0D94BA193AA849AB8DA6C97B8F929969</vt:lpwstr>
  </property>
</Properties>
</file>